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50EBB" w14:textId="77777777" w:rsidR="00873614" w:rsidRPr="005374FC" w:rsidRDefault="00873614" w:rsidP="00873614">
      <w:pPr>
        <w:pStyle w:val="Heading7"/>
        <w:rPr>
          <w:rFonts w:ascii="Times New Roman" w:hAnsi="Times New Roman" w:cs="Times New Roman"/>
          <w:szCs w:val="24"/>
          <w:lang w:val="ro-RO"/>
        </w:rPr>
      </w:pPr>
      <w:bookmarkStart w:id="0" w:name="_GoBack"/>
      <w:bookmarkEnd w:id="0"/>
      <w:r w:rsidRPr="005374FC">
        <w:rPr>
          <w:rFonts w:ascii="Times New Roman" w:hAnsi="Times New Roman" w:cs="Times New Roman"/>
          <w:szCs w:val="24"/>
          <w:lang w:val="ro-RO"/>
        </w:rPr>
        <w:t xml:space="preserve">Anexa   </w:t>
      </w:r>
    </w:p>
    <w:p w14:paraId="7312D926" w14:textId="77777777" w:rsidR="00873614" w:rsidRPr="005374FC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35217001" w14:textId="77777777" w:rsidR="00873614" w:rsidRPr="005374FC" w:rsidRDefault="00873614" w:rsidP="00873614">
      <w:pPr>
        <w:jc w:val="center"/>
        <w:rPr>
          <w:b/>
          <w:szCs w:val="24"/>
          <w:u w:val="single"/>
          <w:lang w:val="ro-RO"/>
        </w:rPr>
      </w:pPr>
      <w:r w:rsidRPr="005374FC">
        <w:rPr>
          <w:b/>
          <w:szCs w:val="24"/>
          <w:u w:val="single"/>
          <w:lang w:val="ro-RO"/>
        </w:rPr>
        <w:t>Termeni şi Condiţii de Livrare*</w:t>
      </w:r>
      <w:r w:rsidRPr="005374FC">
        <w:rPr>
          <w:rStyle w:val="FootnoteReference"/>
          <w:b/>
          <w:szCs w:val="24"/>
          <w:u w:val="single"/>
          <w:lang w:val="ro-RO"/>
        </w:rPr>
        <w:footnoteReference w:id="1"/>
      </w:r>
    </w:p>
    <w:p w14:paraId="5ED2B11A" w14:textId="7E492534" w:rsidR="00873614" w:rsidRPr="005374FC" w:rsidRDefault="00873614" w:rsidP="00873614">
      <w:pPr>
        <w:pStyle w:val="ChapterNumber"/>
        <w:jc w:val="center"/>
        <w:rPr>
          <w:i/>
          <w:color w:val="3366FF"/>
          <w:szCs w:val="24"/>
          <w:lang w:val="ro-RO"/>
        </w:rPr>
      </w:pPr>
      <w:r w:rsidRPr="005374FC">
        <w:rPr>
          <w:szCs w:val="24"/>
          <w:lang w:val="ro-RO"/>
        </w:rPr>
        <w:t xml:space="preserve">Achiziția de </w:t>
      </w:r>
      <w:r w:rsidR="0024519D" w:rsidRPr="005374FC">
        <w:rPr>
          <w:szCs w:val="24"/>
          <w:lang w:val="ro-RO"/>
        </w:rPr>
        <w:t>ECHIPAMENTE IT</w:t>
      </w:r>
      <w:r w:rsidRPr="005374FC">
        <w:rPr>
          <w:szCs w:val="24"/>
          <w:lang w:val="ro-RO"/>
        </w:rPr>
        <w:t xml:space="preserve"> </w:t>
      </w:r>
    </w:p>
    <w:p w14:paraId="53E10B02" w14:textId="77777777" w:rsidR="00873614" w:rsidRPr="005374FC" w:rsidRDefault="00873614" w:rsidP="00873614">
      <w:pPr>
        <w:rPr>
          <w:szCs w:val="24"/>
          <w:lang w:val="ro-RO"/>
        </w:rPr>
      </w:pPr>
    </w:p>
    <w:p w14:paraId="442D16C6" w14:textId="77777777" w:rsidR="0024519D" w:rsidRPr="005374FC" w:rsidRDefault="0024519D" w:rsidP="0024519D">
      <w:pPr>
        <w:ind w:left="6300" w:hanging="5760"/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 xml:space="preserve">Sub-Proiect: „Prin muncă spre succes”        </w:t>
      </w:r>
    </w:p>
    <w:p w14:paraId="10CF8F76" w14:textId="77777777" w:rsidR="0024519D" w:rsidRPr="005374FC" w:rsidRDefault="0024519D" w:rsidP="0024519D">
      <w:pPr>
        <w:ind w:left="6300" w:hanging="5760"/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>Beneficiar: Liceul Tehnologic Telciu</w:t>
      </w:r>
    </w:p>
    <w:p w14:paraId="05BF5A11" w14:textId="77777777" w:rsidR="0024519D" w:rsidRPr="005374FC" w:rsidRDefault="0024519D" w:rsidP="0024519D">
      <w:pPr>
        <w:ind w:left="6300" w:hanging="5760"/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>Ofertant: ____________________</w:t>
      </w:r>
    </w:p>
    <w:p w14:paraId="3BF26806" w14:textId="77777777" w:rsidR="00873614" w:rsidRPr="005374FC" w:rsidRDefault="00873614" w:rsidP="00873614">
      <w:pPr>
        <w:rPr>
          <w:b/>
          <w:szCs w:val="24"/>
          <w:lang w:val="ro-RO"/>
        </w:rPr>
      </w:pPr>
    </w:p>
    <w:p w14:paraId="5D8D7F2D" w14:textId="77777777" w:rsidR="00873614" w:rsidRPr="005374FC" w:rsidRDefault="00873614" w:rsidP="00873614">
      <w:pPr>
        <w:rPr>
          <w:i/>
          <w:szCs w:val="24"/>
          <w:u w:val="single"/>
          <w:lang w:val="ro-RO"/>
        </w:rPr>
      </w:pPr>
      <w:r w:rsidRPr="005374FC">
        <w:rPr>
          <w:b/>
          <w:szCs w:val="24"/>
          <w:lang w:val="ro-RO"/>
        </w:rPr>
        <w:t>1</w:t>
      </w:r>
      <w:r w:rsidRPr="005374FC">
        <w:rPr>
          <w:szCs w:val="24"/>
          <w:lang w:val="ro-RO"/>
        </w:rPr>
        <w:t>.</w:t>
      </w:r>
      <w:r w:rsidRPr="005374FC">
        <w:rPr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>Oferta de preț</w:t>
      </w:r>
      <w:r w:rsidRPr="005374FC">
        <w:rPr>
          <w:b/>
          <w:szCs w:val="24"/>
          <w:lang w:val="ro-RO"/>
        </w:rPr>
        <w:t xml:space="preserve"> </w:t>
      </w:r>
      <w:r w:rsidRPr="005374FC">
        <w:rPr>
          <w:i/>
          <w:color w:val="FF0000"/>
          <w:szCs w:val="24"/>
          <w:lang w:val="ro-RO"/>
        </w:rPr>
        <w:t>[a se completa de către Ofertant]</w:t>
      </w:r>
    </w:p>
    <w:p w14:paraId="1854C8C0" w14:textId="77777777" w:rsidR="00873614" w:rsidRPr="005374FC" w:rsidRDefault="00873614" w:rsidP="00873614">
      <w:pPr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5374FC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Nr. crt.</w:t>
            </w:r>
          </w:p>
          <w:p w14:paraId="0F26D3C6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Denumirea produselor</w:t>
            </w:r>
          </w:p>
          <w:p w14:paraId="4289B6AC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Cant.</w:t>
            </w:r>
          </w:p>
          <w:p w14:paraId="69CC2BE3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Preț unitar</w:t>
            </w:r>
          </w:p>
          <w:p w14:paraId="56A37705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Valoare Totală fără TVA</w:t>
            </w:r>
          </w:p>
          <w:p w14:paraId="70E08FA2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TVA</w:t>
            </w:r>
          </w:p>
          <w:p w14:paraId="197A4EAF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Valoare totală cu TVA</w:t>
            </w:r>
          </w:p>
          <w:p w14:paraId="3DF85BA7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  <w:r w:rsidRPr="005374FC">
              <w:rPr>
                <w:szCs w:val="24"/>
                <w:lang w:val="ro-RO"/>
              </w:rPr>
              <w:t>(7=5+6)</w:t>
            </w:r>
          </w:p>
        </w:tc>
      </w:tr>
      <w:tr w:rsidR="00873614" w:rsidRPr="005374FC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5374FC" w:rsidRDefault="00873614" w:rsidP="004829B7">
            <w:pPr>
              <w:ind w:left="162"/>
              <w:rPr>
                <w:szCs w:val="24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5374FC" w:rsidRDefault="00873614" w:rsidP="004829B7">
            <w:pPr>
              <w:ind w:left="-198" w:firstLine="198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</w:tr>
      <w:tr w:rsidR="00873614" w:rsidRPr="005374FC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5374FC" w:rsidRDefault="00873614" w:rsidP="004829B7">
            <w:pPr>
              <w:ind w:left="162"/>
              <w:rPr>
                <w:szCs w:val="24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5374FC" w:rsidRDefault="00873614" w:rsidP="004829B7">
            <w:pPr>
              <w:ind w:left="-198" w:firstLine="198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</w:tr>
      <w:tr w:rsidR="00873614" w:rsidRPr="005374FC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5374FC" w:rsidRDefault="00873614" w:rsidP="004829B7">
            <w:pPr>
              <w:ind w:left="162"/>
              <w:rPr>
                <w:szCs w:val="24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5374FC" w:rsidRDefault="00873614" w:rsidP="004829B7">
            <w:pPr>
              <w:ind w:left="-198" w:firstLine="198"/>
              <w:jc w:val="center"/>
              <w:rPr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</w:tr>
      <w:tr w:rsidR="00873614" w:rsidRPr="005374FC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5374FC" w:rsidRDefault="00873614" w:rsidP="004829B7">
            <w:pPr>
              <w:ind w:left="162"/>
              <w:rPr>
                <w:b/>
                <w:szCs w:val="24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5374FC" w:rsidRDefault="00873614" w:rsidP="004829B7">
            <w:pPr>
              <w:ind w:left="-198" w:firstLine="198"/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</w:p>
        </w:tc>
      </w:tr>
    </w:tbl>
    <w:p w14:paraId="2131AF43" w14:textId="77777777" w:rsidR="00873614" w:rsidRPr="005374FC" w:rsidRDefault="00873614" w:rsidP="00873614">
      <w:pPr>
        <w:rPr>
          <w:b/>
          <w:szCs w:val="24"/>
          <w:u w:val="single"/>
          <w:lang w:val="ro-RO"/>
        </w:rPr>
      </w:pPr>
    </w:p>
    <w:p w14:paraId="0A1D54B7" w14:textId="77777777" w:rsidR="00873614" w:rsidRPr="005374FC" w:rsidRDefault="00873614" w:rsidP="00873614">
      <w:pPr>
        <w:ind w:left="720" w:hanging="720"/>
        <w:jc w:val="both"/>
        <w:rPr>
          <w:szCs w:val="24"/>
          <w:lang w:val="ro-RO"/>
        </w:rPr>
      </w:pPr>
      <w:r w:rsidRPr="005374FC">
        <w:rPr>
          <w:b/>
          <w:szCs w:val="24"/>
          <w:lang w:val="ro-RO"/>
        </w:rPr>
        <w:t>2.</w:t>
      </w:r>
      <w:r w:rsidRPr="005374FC">
        <w:rPr>
          <w:b/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>Preţ fix:</w:t>
      </w:r>
      <w:r w:rsidRPr="005374FC">
        <w:rPr>
          <w:b/>
          <w:szCs w:val="24"/>
          <w:lang w:val="ro-RO"/>
        </w:rPr>
        <w:t xml:space="preserve">  </w:t>
      </w:r>
      <w:r w:rsidRPr="005374FC">
        <w:rPr>
          <w:szCs w:val="24"/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5374FC" w:rsidRDefault="00873614" w:rsidP="00873614">
      <w:pPr>
        <w:ind w:left="720" w:hanging="720"/>
        <w:rPr>
          <w:b/>
          <w:szCs w:val="24"/>
          <w:lang w:val="ro-RO"/>
        </w:rPr>
      </w:pPr>
    </w:p>
    <w:p w14:paraId="32BFD049" w14:textId="77777777" w:rsidR="00873614" w:rsidRPr="005374FC" w:rsidRDefault="00873614" w:rsidP="00873614">
      <w:pPr>
        <w:ind w:left="720" w:hanging="720"/>
        <w:jc w:val="both"/>
        <w:rPr>
          <w:i/>
          <w:color w:val="3366FF"/>
          <w:szCs w:val="24"/>
          <w:lang w:val="ro-RO"/>
        </w:rPr>
      </w:pPr>
      <w:r w:rsidRPr="005374FC">
        <w:rPr>
          <w:b/>
          <w:szCs w:val="24"/>
          <w:lang w:val="ro-RO"/>
        </w:rPr>
        <w:t>3.</w:t>
      </w:r>
      <w:r w:rsidRPr="005374FC">
        <w:rPr>
          <w:b/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>Grafic de livrare:</w:t>
      </w:r>
      <w:r w:rsidRPr="005374FC">
        <w:rPr>
          <w:b/>
          <w:szCs w:val="24"/>
          <w:lang w:val="ro-RO"/>
        </w:rPr>
        <w:t xml:space="preserve"> </w:t>
      </w:r>
      <w:r w:rsidRPr="005374FC">
        <w:rPr>
          <w:szCs w:val="24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5374FC">
        <w:rPr>
          <w:i/>
          <w:color w:val="FF0000"/>
          <w:szCs w:val="24"/>
          <w:lang w:val="ro-RO"/>
        </w:rPr>
        <w:t>[a se completa de către Ofertant]</w:t>
      </w:r>
    </w:p>
    <w:p w14:paraId="03A6623B" w14:textId="77777777" w:rsidR="00873614" w:rsidRPr="005374FC" w:rsidRDefault="00873614" w:rsidP="00873614">
      <w:pPr>
        <w:ind w:left="720" w:hanging="720"/>
        <w:jc w:val="both"/>
        <w:rPr>
          <w:szCs w:val="24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5374FC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Termene de livrare</w:t>
            </w:r>
          </w:p>
        </w:tc>
      </w:tr>
      <w:tr w:rsidR="00873614" w:rsidRPr="005374FC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5374FC" w:rsidRDefault="00873614" w:rsidP="004829B7">
            <w:pPr>
              <w:ind w:left="162"/>
              <w:rPr>
                <w:szCs w:val="24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5374FC" w:rsidRDefault="00873614" w:rsidP="004829B7">
            <w:pPr>
              <w:ind w:left="-198" w:firstLine="198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</w:tr>
      <w:tr w:rsidR="00873614" w:rsidRPr="005374FC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5374FC" w:rsidRDefault="00873614" w:rsidP="004829B7">
            <w:pPr>
              <w:ind w:left="162"/>
              <w:rPr>
                <w:szCs w:val="24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5374FC" w:rsidRDefault="00873614" w:rsidP="004829B7">
            <w:pPr>
              <w:ind w:left="-198" w:firstLine="198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</w:tr>
      <w:tr w:rsidR="00873614" w:rsidRPr="005374FC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5374FC" w:rsidRDefault="00873614" w:rsidP="004829B7">
            <w:pPr>
              <w:ind w:left="162"/>
              <w:rPr>
                <w:szCs w:val="24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5374FC" w:rsidRDefault="00873614" w:rsidP="004829B7">
            <w:pPr>
              <w:ind w:left="-198" w:firstLine="198"/>
              <w:jc w:val="center"/>
              <w:rPr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5374FC" w:rsidRDefault="00873614" w:rsidP="004829B7">
            <w:pPr>
              <w:jc w:val="center"/>
              <w:rPr>
                <w:szCs w:val="24"/>
                <w:lang w:val="ro-RO"/>
              </w:rPr>
            </w:pPr>
          </w:p>
        </w:tc>
      </w:tr>
    </w:tbl>
    <w:p w14:paraId="323169CD" w14:textId="77777777" w:rsidR="00873614" w:rsidRPr="005374FC" w:rsidRDefault="00873614" w:rsidP="00873614">
      <w:pPr>
        <w:rPr>
          <w:b/>
          <w:szCs w:val="24"/>
          <w:lang w:val="ro-RO"/>
        </w:rPr>
      </w:pPr>
    </w:p>
    <w:p w14:paraId="2CB4B5BD" w14:textId="2858FC01" w:rsidR="00873614" w:rsidRPr="005374FC" w:rsidRDefault="00873614" w:rsidP="00873614">
      <w:pPr>
        <w:jc w:val="both"/>
        <w:rPr>
          <w:szCs w:val="24"/>
          <w:lang w:val="ro-RO"/>
        </w:rPr>
      </w:pPr>
      <w:r w:rsidRPr="005374FC">
        <w:rPr>
          <w:b/>
          <w:szCs w:val="24"/>
          <w:lang w:val="ro-RO"/>
        </w:rPr>
        <w:t>4.</w:t>
      </w:r>
      <w:r w:rsidRPr="005374FC">
        <w:rPr>
          <w:b/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>Plata</w:t>
      </w:r>
      <w:r w:rsidRPr="005374FC">
        <w:rPr>
          <w:b/>
          <w:szCs w:val="24"/>
          <w:lang w:val="ro-RO"/>
        </w:rPr>
        <w:t xml:space="preserve"> </w:t>
      </w:r>
      <w:r w:rsidRPr="005374FC">
        <w:rPr>
          <w:szCs w:val="24"/>
          <w:lang w:val="ro-RO"/>
        </w:rPr>
        <w:t>facturii se va efectua</w:t>
      </w:r>
      <w:r w:rsidR="005374FC" w:rsidRPr="005374FC">
        <w:rPr>
          <w:szCs w:val="24"/>
          <w:lang w:val="ro-RO"/>
        </w:rPr>
        <w:t xml:space="preserve"> în lei</w:t>
      </w:r>
      <w:r w:rsidRPr="005374FC">
        <w:rPr>
          <w:szCs w:val="24"/>
          <w:lang w:val="ro-RO"/>
        </w:rPr>
        <w:t xml:space="preserve"> </w:t>
      </w:r>
      <w:r w:rsidR="005374FC" w:rsidRPr="005374FC">
        <w:rPr>
          <w:szCs w:val="24"/>
          <w:lang w:val="ro-RO"/>
        </w:rPr>
        <w:t>prin virament bancar, după</w:t>
      </w:r>
      <w:r w:rsidRPr="005374FC">
        <w:rPr>
          <w:szCs w:val="24"/>
          <w:lang w:val="ro-RO"/>
        </w:rPr>
        <w:t xml:space="preserve"> livrarea efectivă a produselor la destinaţia finală indicată, pe baza facturii Furnizorului şi a procesului - verbal de recepţie, conform </w:t>
      </w:r>
      <w:r w:rsidRPr="005374FC">
        <w:rPr>
          <w:i/>
          <w:szCs w:val="24"/>
          <w:lang w:val="ro-RO"/>
        </w:rPr>
        <w:t>Graficului de livrare</w:t>
      </w:r>
      <w:r w:rsidRPr="005374FC">
        <w:rPr>
          <w:szCs w:val="24"/>
          <w:lang w:val="ro-RO"/>
        </w:rPr>
        <w:t>.</w:t>
      </w:r>
    </w:p>
    <w:p w14:paraId="2BACEC74" w14:textId="77777777" w:rsidR="00873614" w:rsidRPr="005374FC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szCs w:val="24"/>
          <w:lang w:val="ro-RO"/>
        </w:rPr>
      </w:pPr>
    </w:p>
    <w:p w14:paraId="23F7DAFC" w14:textId="77777777" w:rsidR="00873614" w:rsidRPr="005374FC" w:rsidRDefault="00873614" w:rsidP="00873614">
      <w:pPr>
        <w:jc w:val="both"/>
        <w:rPr>
          <w:szCs w:val="24"/>
          <w:lang w:val="ro-RO"/>
        </w:rPr>
      </w:pPr>
      <w:r w:rsidRPr="005374FC">
        <w:rPr>
          <w:b/>
          <w:szCs w:val="24"/>
          <w:lang w:val="ro-RO"/>
        </w:rPr>
        <w:t>5.</w:t>
      </w:r>
      <w:r w:rsidRPr="005374FC">
        <w:rPr>
          <w:b/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>Garanţie</w:t>
      </w:r>
      <w:r w:rsidRPr="005374FC">
        <w:rPr>
          <w:b/>
          <w:szCs w:val="24"/>
          <w:lang w:val="ro-RO"/>
        </w:rPr>
        <w:t xml:space="preserve">: </w:t>
      </w:r>
      <w:r w:rsidRPr="005374FC">
        <w:rPr>
          <w:szCs w:val="24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5374FC" w:rsidRDefault="00873614" w:rsidP="00873614">
      <w:pPr>
        <w:ind w:left="720" w:hanging="720"/>
        <w:rPr>
          <w:b/>
          <w:szCs w:val="24"/>
          <w:lang w:val="ro-RO"/>
        </w:rPr>
      </w:pPr>
    </w:p>
    <w:p w14:paraId="5C6D7C43" w14:textId="77777777" w:rsidR="00873614" w:rsidRPr="005374FC" w:rsidRDefault="00873614" w:rsidP="00873614">
      <w:pPr>
        <w:ind w:left="720" w:hanging="720"/>
        <w:rPr>
          <w:b/>
          <w:szCs w:val="24"/>
          <w:u w:val="single"/>
          <w:lang w:val="ro-RO"/>
        </w:rPr>
      </w:pPr>
      <w:r w:rsidRPr="005374FC">
        <w:rPr>
          <w:b/>
          <w:szCs w:val="24"/>
          <w:lang w:val="ro-RO"/>
        </w:rPr>
        <w:lastRenderedPageBreak/>
        <w:t>6.</w:t>
      </w:r>
      <w:r w:rsidRPr="005374FC">
        <w:rPr>
          <w:b/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 xml:space="preserve">Instrucţiuni de ambalare: </w:t>
      </w:r>
    </w:p>
    <w:p w14:paraId="6F44ED08" w14:textId="77777777" w:rsidR="00873614" w:rsidRPr="005374FC" w:rsidRDefault="00873614" w:rsidP="00873614">
      <w:pPr>
        <w:tabs>
          <w:tab w:val="left" w:pos="90"/>
        </w:tabs>
        <w:suppressAutoHyphens/>
        <w:ind w:right="-72"/>
        <w:jc w:val="both"/>
        <w:rPr>
          <w:szCs w:val="24"/>
          <w:lang w:val="ro-RO"/>
        </w:rPr>
      </w:pPr>
      <w:r w:rsidRPr="005374FC">
        <w:rPr>
          <w:szCs w:val="24"/>
          <w:lang w:val="ro-RO"/>
        </w:rPr>
        <w:tab/>
      </w:r>
      <w:r w:rsidRPr="005374FC">
        <w:rPr>
          <w:szCs w:val="24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Default="00873614" w:rsidP="00873614">
      <w:pPr>
        <w:tabs>
          <w:tab w:val="left" w:pos="90"/>
        </w:tabs>
        <w:suppressAutoHyphens/>
        <w:ind w:right="-72"/>
        <w:jc w:val="both"/>
        <w:rPr>
          <w:szCs w:val="24"/>
          <w:lang w:val="ro-RO"/>
        </w:rPr>
      </w:pPr>
    </w:p>
    <w:p w14:paraId="5E24A0F3" w14:textId="77777777" w:rsidR="005374FC" w:rsidRDefault="005374FC" w:rsidP="00873614">
      <w:pPr>
        <w:ind w:left="720" w:hanging="720"/>
        <w:jc w:val="both"/>
        <w:rPr>
          <w:b/>
          <w:szCs w:val="24"/>
          <w:lang w:val="ro-RO"/>
        </w:rPr>
      </w:pPr>
    </w:p>
    <w:p w14:paraId="190BB796" w14:textId="77777777" w:rsidR="00873614" w:rsidRPr="005374FC" w:rsidRDefault="00873614" w:rsidP="00873614">
      <w:pPr>
        <w:ind w:left="720" w:hanging="720"/>
        <w:jc w:val="both"/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 xml:space="preserve">7. </w:t>
      </w:r>
      <w:r w:rsidRPr="005374FC">
        <w:rPr>
          <w:b/>
          <w:szCs w:val="24"/>
          <w:lang w:val="ro-RO"/>
        </w:rPr>
        <w:tab/>
      </w:r>
      <w:r w:rsidRPr="005374FC">
        <w:rPr>
          <w:b/>
          <w:szCs w:val="24"/>
          <w:u w:val="single"/>
          <w:lang w:val="ro-RO"/>
        </w:rPr>
        <w:t>Specificaţii Tehnice:</w:t>
      </w:r>
    </w:p>
    <w:p w14:paraId="718EB3FB" w14:textId="77777777" w:rsidR="00873614" w:rsidRPr="005374FC" w:rsidRDefault="00873614" w:rsidP="00873614">
      <w:pPr>
        <w:ind w:left="720" w:hanging="720"/>
        <w:jc w:val="both"/>
        <w:rPr>
          <w:i/>
          <w:color w:val="FF0000"/>
          <w:szCs w:val="24"/>
          <w:lang w:val="ro-RO"/>
        </w:rPr>
      </w:pPr>
      <w:r w:rsidRPr="005374FC">
        <w:rPr>
          <w:i/>
          <w:color w:val="FF0000"/>
          <w:szCs w:val="24"/>
          <w:lang w:val="ro-RO"/>
        </w:rPr>
        <w:t>(de inserat specificațiile tehnice ale bunurilor):</w:t>
      </w:r>
    </w:p>
    <w:p w14:paraId="61435492" w14:textId="77777777" w:rsidR="005374FC" w:rsidRPr="005374FC" w:rsidRDefault="005374FC" w:rsidP="00873614">
      <w:pPr>
        <w:ind w:left="720" w:hanging="720"/>
        <w:jc w:val="both"/>
        <w:rPr>
          <w:i/>
          <w:color w:val="FF0000"/>
          <w:szCs w:val="24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5374FC" w14:paraId="29193E0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A. Specificații tehnice solicitate</w:t>
            </w:r>
          </w:p>
          <w:p w14:paraId="0D0D1D99" w14:textId="77777777" w:rsidR="00873614" w:rsidRPr="005374FC" w:rsidRDefault="00873614" w:rsidP="004829B7">
            <w:pPr>
              <w:jc w:val="center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5374FC" w:rsidRDefault="00873614" w:rsidP="004829B7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B. Specificații tehnice ofertate</w:t>
            </w:r>
          </w:p>
          <w:p w14:paraId="536A1E4C" w14:textId="77777777" w:rsidR="00873614" w:rsidRPr="005374FC" w:rsidRDefault="00873614" w:rsidP="004829B7">
            <w:pPr>
              <w:jc w:val="center"/>
              <w:rPr>
                <w:i/>
                <w:color w:val="3366FF"/>
                <w:szCs w:val="24"/>
                <w:u w:val="single"/>
                <w:lang w:val="ro-RO"/>
              </w:rPr>
            </w:pPr>
            <w:r w:rsidRPr="005374FC">
              <w:rPr>
                <w:i/>
                <w:color w:val="FF0000"/>
                <w:szCs w:val="24"/>
                <w:lang w:val="ro-RO"/>
              </w:rPr>
              <w:t>[a se completa de către Ofertant]</w:t>
            </w:r>
          </w:p>
        </w:tc>
      </w:tr>
      <w:tr w:rsidR="00873614" w:rsidRPr="005374FC" w14:paraId="75F8FCD3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86E368A" w14:textId="6263B983" w:rsidR="00873614" w:rsidRPr="001E33C2" w:rsidRDefault="00873614" w:rsidP="004829B7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Denumire produs</w:t>
            </w:r>
            <w:r w:rsidR="0024519D" w:rsidRPr="001E33C2">
              <w:rPr>
                <w:i/>
                <w:szCs w:val="24"/>
                <w:lang w:val="ro-RO"/>
              </w:rPr>
              <w:t xml:space="preserve"> MULTIFUNCȚIONALĂ</w:t>
            </w:r>
          </w:p>
        </w:tc>
        <w:tc>
          <w:tcPr>
            <w:tcW w:w="4320" w:type="dxa"/>
          </w:tcPr>
          <w:p w14:paraId="472F205A" w14:textId="77777777" w:rsidR="00873614" w:rsidRPr="001E33C2" w:rsidRDefault="00873614" w:rsidP="004829B7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Marca / modelul produsului</w:t>
            </w:r>
          </w:p>
        </w:tc>
      </w:tr>
      <w:tr w:rsidR="00873614" w:rsidRPr="005374FC" w14:paraId="589A656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C082C93" w14:textId="66B2282C" w:rsidR="00873614" w:rsidRPr="001E33C2" w:rsidRDefault="00873614" w:rsidP="004829B7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Descriere generală</w:t>
            </w:r>
            <w:r w:rsidR="0024519D" w:rsidRPr="001E33C2">
              <w:rPr>
                <w:i/>
                <w:szCs w:val="24"/>
                <w:lang w:val="ro-RO"/>
              </w:rPr>
              <w:t xml:space="preserve"> copiator, imprimantă, scanner, fax-1 bucată</w:t>
            </w:r>
          </w:p>
        </w:tc>
        <w:tc>
          <w:tcPr>
            <w:tcW w:w="4320" w:type="dxa"/>
          </w:tcPr>
          <w:p w14:paraId="10A30242" w14:textId="77777777" w:rsidR="00873614" w:rsidRPr="001E33C2" w:rsidRDefault="00873614" w:rsidP="004829B7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Descriere generală</w:t>
            </w:r>
          </w:p>
        </w:tc>
      </w:tr>
      <w:tr w:rsidR="00873614" w:rsidRPr="005374FC" w14:paraId="20BAC8C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A312B41" w14:textId="77777777" w:rsidR="00873614" w:rsidRPr="001E33C2" w:rsidRDefault="00873614" w:rsidP="004829B7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Detalii specifice şi standarde tehnice minim acceptate de către Beneficiar</w:t>
            </w:r>
          </w:p>
          <w:p w14:paraId="722A35CD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Hârtie A4;A3</w:t>
            </w:r>
          </w:p>
          <w:p w14:paraId="585EFFF8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Color</w:t>
            </w:r>
          </w:p>
          <w:p w14:paraId="4F8EA8BB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Imprimare in rețea față-verso</w:t>
            </w:r>
          </w:p>
          <w:p w14:paraId="36303E6A" w14:textId="2EEBED65" w:rsidR="0024519D" w:rsidRPr="001E33C2" w:rsidRDefault="0024519D" w:rsidP="0024519D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Routter scan</w:t>
            </w:r>
          </w:p>
        </w:tc>
        <w:tc>
          <w:tcPr>
            <w:tcW w:w="4320" w:type="dxa"/>
          </w:tcPr>
          <w:p w14:paraId="73D72BDE" w14:textId="77777777" w:rsidR="00873614" w:rsidRPr="001E33C2" w:rsidRDefault="00873614" w:rsidP="004829B7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873614" w:rsidRPr="005374FC" w14:paraId="59E6E5A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C66400F" w14:textId="77777777" w:rsidR="00873614" w:rsidRPr="001E33C2" w:rsidRDefault="00873614" w:rsidP="004829B7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Parametri de Funcţionare minim acceptaţi de către Beneficiar</w:t>
            </w:r>
          </w:p>
          <w:p w14:paraId="52B93AEB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Viteza 30-35 pag/min</w:t>
            </w:r>
          </w:p>
          <w:p w14:paraId="271620AA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Toner negru- minim 25000 pag</w:t>
            </w:r>
          </w:p>
          <w:p w14:paraId="16EFE4B0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Toner color – minim 15000 pag</w:t>
            </w:r>
          </w:p>
          <w:p w14:paraId="38B6428E" w14:textId="0C24FFFE" w:rsidR="0024519D" w:rsidRPr="001E33C2" w:rsidRDefault="0024519D" w:rsidP="001E33C2">
            <w:pPr>
              <w:ind w:left="-198" w:firstLine="198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Rezoluție printare/copiere/scanare 600dpi</w:t>
            </w:r>
          </w:p>
        </w:tc>
        <w:tc>
          <w:tcPr>
            <w:tcW w:w="4320" w:type="dxa"/>
          </w:tcPr>
          <w:p w14:paraId="43241282" w14:textId="77777777" w:rsidR="00873614" w:rsidRPr="001E33C2" w:rsidRDefault="00873614" w:rsidP="004829B7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Parametrii de Funcţionare ai produsului ofertat</w:t>
            </w:r>
          </w:p>
        </w:tc>
      </w:tr>
      <w:tr w:rsidR="00873614" w:rsidRPr="005374FC" w14:paraId="159B0BB5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055578" w14:textId="77777777" w:rsidR="00873614" w:rsidRPr="001E33C2" w:rsidRDefault="00873614" w:rsidP="004829B7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Piese de Schimb</w:t>
            </w:r>
          </w:p>
          <w:p w14:paraId="2FFC3BC0" w14:textId="77777777" w:rsidR="0024519D" w:rsidRPr="001E33C2" w:rsidRDefault="00873614" w:rsidP="0024519D">
            <w:pPr>
              <w:pStyle w:val="ListParagraph"/>
              <w:numPr>
                <w:ilvl w:val="0"/>
                <w:numId w:val="38"/>
              </w:numPr>
              <w:rPr>
                <w:i/>
                <w:lang w:val="ro-RO"/>
              </w:rPr>
            </w:pPr>
            <w:r w:rsidRPr="001E33C2">
              <w:rPr>
                <w:i/>
                <w:lang w:val="ro-RO"/>
              </w:rPr>
              <w:t xml:space="preserve">Instrumente şi Accesorii </w:t>
            </w:r>
            <w:r w:rsidR="0024519D" w:rsidRPr="001E33C2">
              <w:rPr>
                <w:i/>
                <w:shd w:val="clear" w:color="auto" w:fill="FFFFFF"/>
              </w:rPr>
              <w:t xml:space="preserve">CD cu </w:t>
            </w:r>
            <w:proofErr w:type="spellStart"/>
            <w:r w:rsidR="0024519D" w:rsidRPr="001E33C2">
              <w:rPr>
                <w:i/>
                <w:shd w:val="clear" w:color="auto" w:fill="FFFFFF"/>
              </w:rPr>
              <w:t>drivere</w:t>
            </w:r>
            <w:proofErr w:type="spellEnd"/>
            <w:r w:rsidR="0024519D" w:rsidRPr="001E33C2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24519D" w:rsidRPr="001E33C2">
              <w:rPr>
                <w:i/>
                <w:shd w:val="clear" w:color="auto" w:fill="FFFFFF"/>
              </w:rPr>
              <w:t>si</w:t>
            </w:r>
            <w:proofErr w:type="spellEnd"/>
            <w:r w:rsidR="0024519D" w:rsidRPr="001E33C2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24519D" w:rsidRPr="001E33C2">
              <w:rPr>
                <w:i/>
                <w:shd w:val="clear" w:color="auto" w:fill="FFFFFF"/>
              </w:rPr>
              <w:t>documentație</w:t>
            </w:r>
            <w:proofErr w:type="spellEnd"/>
            <w:r w:rsidR="0024519D" w:rsidRPr="001E33C2">
              <w:rPr>
                <w:i/>
                <w:shd w:val="clear" w:color="auto" w:fill="FFFFFF"/>
              </w:rPr>
              <w:t xml:space="preserve">, </w:t>
            </w:r>
            <w:proofErr w:type="spellStart"/>
            <w:r w:rsidR="0024519D" w:rsidRPr="001E33C2">
              <w:rPr>
                <w:i/>
                <w:shd w:val="clear" w:color="auto" w:fill="FFFFFF"/>
              </w:rPr>
              <w:t>Cablu</w:t>
            </w:r>
            <w:proofErr w:type="spellEnd"/>
            <w:r w:rsidR="0024519D" w:rsidRPr="001E33C2">
              <w:rPr>
                <w:i/>
                <w:shd w:val="clear" w:color="auto" w:fill="FFFFFF"/>
              </w:rPr>
              <w:t xml:space="preserve"> de </w:t>
            </w:r>
            <w:proofErr w:type="spellStart"/>
            <w:r w:rsidR="0024519D" w:rsidRPr="001E33C2">
              <w:rPr>
                <w:i/>
                <w:shd w:val="clear" w:color="auto" w:fill="FFFFFF"/>
              </w:rPr>
              <w:t>alimentare</w:t>
            </w:r>
            <w:proofErr w:type="spellEnd"/>
            <w:r w:rsidR="0024519D" w:rsidRPr="001E33C2">
              <w:rPr>
                <w:i/>
                <w:shd w:val="clear" w:color="auto" w:fill="FFFFFF"/>
              </w:rPr>
              <w:t xml:space="preserve">, </w:t>
            </w:r>
            <w:proofErr w:type="spellStart"/>
            <w:r w:rsidR="0024519D" w:rsidRPr="001E33C2">
              <w:rPr>
                <w:i/>
                <w:shd w:val="clear" w:color="auto" w:fill="FFFFFF"/>
              </w:rPr>
              <w:t>Cablu</w:t>
            </w:r>
            <w:proofErr w:type="spellEnd"/>
            <w:r w:rsidR="0024519D" w:rsidRPr="001E33C2">
              <w:rPr>
                <w:i/>
                <w:shd w:val="clear" w:color="auto" w:fill="FFFFFF"/>
              </w:rPr>
              <w:t xml:space="preserve"> USB</w:t>
            </w:r>
          </w:p>
          <w:p w14:paraId="3F3370C7" w14:textId="45735D0F" w:rsidR="00873614" w:rsidRPr="001E33C2" w:rsidRDefault="00873614" w:rsidP="0024519D">
            <w:pPr>
              <w:pStyle w:val="ListParagraph"/>
              <w:numPr>
                <w:ilvl w:val="0"/>
                <w:numId w:val="38"/>
              </w:numPr>
              <w:rPr>
                <w:i/>
                <w:lang w:val="ro-RO"/>
              </w:rPr>
            </w:pPr>
            <w:r w:rsidRPr="001E33C2">
              <w:rPr>
                <w:i/>
                <w:lang w:val="ro-RO"/>
              </w:rPr>
              <w:t>Manuale</w:t>
            </w:r>
            <w:r w:rsidR="0024519D" w:rsidRPr="001E33C2">
              <w:rPr>
                <w:i/>
                <w:lang w:val="ro-RO"/>
              </w:rPr>
              <w:t xml:space="preserve"> de utilizare</w:t>
            </w:r>
          </w:p>
          <w:p w14:paraId="337A4B0D" w14:textId="77777777" w:rsidR="00873614" w:rsidRPr="001E33C2" w:rsidRDefault="00873614" w:rsidP="004829B7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Cerinţe de Întreţinere</w:t>
            </w:r>
          </w:p>
          <w:p w14:paraId="759DF382" w14:textId="77777777" w:rsidR="00873614" w:rsidRPr="001E33C2" w:rsidRDefault="00873614" w:rsidP="004829B7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_________________________</w:t>
            </w:r>
          </w:p>
          <w:p w14:paraId="4793AE7F" w14:textId="77777777" w:rsidR="00873614" w:rsidRPr="001E33C2" w:rsidRDefault="00873614" w:rsidP="004829B7">
            <w:pPr>
              <w:rPr>
                <w:i/>
                <w:color w:val="070BB9"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 xml:space="preserve"> </w:t>
            </w:r>
            <w:r w:rsidRPr="001E33C2">
              <w:rPr>
                <w:i/>
                <w:color w:val="070BB9"/>
                <w:szCs w:val="24"/>
                <w:lang w:val="ro-RO"/>
              </w:rPr>
              <w:t>Beneficiarul va bifa optiunile  dacă este cazul si le va detalia</w:t>
            </w:r>
          </w:p>
          <w:p w14:paraId="079A2A1D" w14:textId="77777777" w:rsidR="00873614" w:rsidRPr="001E33C2" w:rsidRDefault="00873614" w:rsidP="004829B7">
            <w:pPr>
              <w:ind w:left="-198" w:firstLine="198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404E4432" w14:textId="77777777" w:rsidR="00873614" w:rsidRPr="001E33C2" w:rsidRDefault="00873614" w:rsidP="004829B7">
            <w:pPr>
              <w:jc w:val="center"/>
              <w:rPr>
                <w:i/>
                <w:szCs w:val="24"/>
                <w:lang w:val="ro-RO"/>
              </w:rPr>
            </w:pPr>
          </w:p>
        </w:tc>
      </w:tr>
    </w:tbl>
    <w:p w14:paraId="781CD48D" w14:textId="77777777" w:rsidR="00873614" w:rsidRPr="005374FC" w:rsidRDefault="00873614" w:rsidP="00873614">
      <w:pPr>
        <w:rPr>
          <w:b/>
          <w:szCs w:val="24"/>
          <w:lang w:val="ro-RO"/>
        </w:rPr>
      </w:pPr>
    </w:p>
    <w:p w14:paraId="78C869F5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3B95D3AA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7DE5FDBE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7B444BD2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061DA36A" w14:textId="77777777" w:rsidR="005374FC" w:rsidRDefault="005374FC" w:rsidP="00873614">
      <w:pPr>
        <w:rPr>
          <w:b/>
          <w:szCs w:val="24"/>
          <w:lang w:val="ro-RO"/>
        </w:rPr>
      </w:pPr>
    </w:p>
    <w:p w14:paraId="58495ADF" w14:textId="77777777" w:rsidR="005374FC" w:rsidRDefault="005374FC" w:rsidP="00873614">
      <w:pPr>
        <w:rPr>
          <w:b/>
          <w:szCs w:val="24"/>
          <w:lang w:val="ro-RO"/>
        </w:rPr>
      </w:pPr>
    </w:p>
    <w:p w14:paraId="112FF97A" w14:textId="77777777" w:rsidR="005374FC" w:rsidRDefault="005374FC" w:rsidP="00873614">
      <w:pPr>
        <w:rPr>
          <w:b/>
          <w:szCs w:val="24"/>
          <w:lang w:val="ro-RO"/>
        </w:rPr>
      </w:pPr>
    </w:p>
    <w:p w14:paraId="78827656" w14:textId="77777777" w:rsidR="005374FC" w:rsidRDefault="005374FC" w:rsidP="00873614">
      <w:pPr>
        <w:rPr>
          <w:b/>
          <w:szCs w:val="24"/>
          <w:lang w:val="ro-RO"/>
        </w:rPr>
      </w:pPr>
    </w:p>
    <w:p w14:paraId="4002CA36" w14:textId="77777777" w:rsidR="005374FC" w:rsidRDefault="005374FC" w:rsidP="00873614">
      <w:pPr>
        <w:rPr>
          <w:b/>
          <w:szCs w:val="24"/>
          <w:lang w:val="ro-RO"/>
        </w:rPr>
      </w:pPr>
    </w:p>
    <w:p w14:paraId="461454F4" w14:textId="77777777" w:rsidR="005374FC" w:rsidRDefault="005374FC" w:rsidP="00873614">
      <w:pPr>
        <w:rPr>
          <w:b/>
          <w:szCs w:val="24"/>
          <w:lang w:val="ro-RO"/>
        </w:rPr>
      </w:pPr>
    </w:p>
    <w:p w14:paraId="150BFE98" w14:textId="77777777" w:rsidR="005374FC" w:rsidRDefault="005374FC" w:rsidP="00873614">
      <w:pPr>
        <w:rPr>
          <w:b/>
          <w:szCs w:val="24"/>
          <w:lang w:val="ro-RO"/>
        </w:rPr>
      </w:pPr>
    </w:p>
    <w:p w14:paraId="0832BA8E" w14:textId="77777777" w:rsidR="005374FC" w:rsidRDefault="005374FC" w:rsidP="00873614">
      <w:pPr>
        <w:rPr>
          <w:b/>
          <w:szCs w:val="24"/>
          <w:lang w:val="ro-RO"/>
        </w:rPr>
      </w:pPr>
    </w:p>
    <w:p w14:paraId="1D2B88F1" w14:textId="77777777" w:rsidR="005374FC" w:rsidRDefault="005374FC" w:rsidP="00873614">
      <w:pPr>
        <w:rPr>
          <w:b/>
          <w:szCs w:val="24"/>
          <w:lang w:val="ro-RO"/>
        </w:rPr>
      </w:pPr>
    </w:p>
    <w:p w14:paraId="2A315799" w14:textId="77777777" w:rsidR="005374FC" w:rsidRDefault="005374FC" w:rsidP="00873614">
      <w:pPr>
        <w:rPr>
          <w:b/>
          <w:szCs w:val="24"/>
          <w:lang w:val="ro-RO"/>
        </w:rPr>
      </w:pPr>
    </w:p>
    <w:p w14:paraId="41FA5E73" w14:textId="77777777" w:rsidR="005374FC" w:rsidRDefault="005374FC" w:rsidP="00873614">
      <w:pPr>
        <w:rPr>
          <w:b/>
          <w:szCs w:val="24"/>
          <w:lang w:val="ro-RO"/>
        </w:rPr>
      </w:pPr>
    </w:p>
    <w:p w14:paraId="4B58B49C" w14:textId="77777777" w:rsidR="005374FC" w:rsidRPr="005374FC" w:rsidRDefault="005374FC" w:rsidP="00873614">
      <w:pPr>
        <w:rPr>
          <w:b/>
          <w:szCs w:val="24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24519D" w:rsidRPr="005374FC" w14:paraId="4EEA051C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A1CF2A1" w14:textId="77777777" w:rsidR="0024519D" w:rsidRPr="005374FC" w:rsidRDefault="0024519D" w:rsidP="00A77D9A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A. Specificații tehnice solicitate</w:t>
            </w:r>
          </w:p>
          <w:p w14:paraId="7394EBAB" w14:textId="77777777" w:rsidR="0024519D" w:rsidRPr="005374FC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3321EF84" w14:textId="77777777" w:rsidR="0024519D" w:rsidRPr="005374FC" w:rsidRDefault="0024519D" w:rsidP="00A77D9A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B. Specificații tehnice ofertate</w:t>
            </w:r>
          </w:p>
          <w:p w14:paraId="37EE601D" w14:textId="77777777" w:rsidR="0024519D" w:rsidRPr="005374FC" w:rsidRDefault="0024519D" w:rsidP="00A77D9A">
            <w:pPr>
              <w:jc w:val="center"/>
              <w:rPr>
                <w:i/>
                <w:color w:val="3366FF"/>
                <w:szCs w:val="24"/>
                <w:u w:val="single"/>
                <w:lang w:val="ro-RO"/>
              </w:rPr>
            </w:pPr>
            <w:r w:rsidRPr="005374FC">
              <w:rPr>
                <w:i/>
                <w:color w:val="FF0000"/>
                <w:szCs w:val="24"/>
                <w:lang w:val="ro-RO"/>
              </w:rPr>
              <w:t>[a se completa de către Ofertant]</w:t>
            </w:r>
          </w:p>
        </w:tc>
      </w:tr>
      <w:tr w:rsidR="0024519D" w:rsidRPr="005374FC" w14:paraId="1C772397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2D2F571" w14:textId="43500F52" w:rsidR="0024519D" w:rsidRPr="001E33C2" w:rsidRDefault="0024519D" w:rsidP="0024519D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 xml:space="preserve">Denumire produs LAPTOP </w:t>
            </w:r>
          </w:p>
        </w:tc>
        <w:tc>
          <w:tcPr>
            <w:tcW w:w="4320" w:type="dxa"/>
          </w:tcPr>
          <w:p w14:paraId="721EA399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Marca / modelul produsului</w:t>
            </w:r>
          </w:p>
        </w:tc>
      </w:tr>
      <w:tr w:rsidR="0024519D" w:rsidRPr="005374FC" w14:paraId="4094F4B7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19D1DC4" w14:textId="3D1E58EA" w:rsidR="0024519D" w:rsidRPr="001E33C2" w:rsidRDefault="0024519D" w:rsidP="0024519D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Descriere generală laptop fullHD , ecran LED- 3 bucăți</w:t>
            </w:r>
          </w:p>
        </w:tc>
        <w:tc>
          <w:tcPr>
            <w:tcW w:w="4320" w:type="dxa"/>
          </w:tcPr>
          <w:p w14:paraId="238BADBD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Descriere generală</w:t>
            </w:r>
          </w:p>
        </w:tc>
      </w:tr>
      <w:tr w:rsidR="0024519D" w:rsidRPr="005374FC" w14:paraId="352A91F3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D7CEE24" w14:textId="77777777" w:rsidR="0024519D" w:rsidRPr="001E33C2" w:rsidRDefault="0024519D" w:rsidP="00A77D9A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Detalii specifice şi standarde tehnice minim acceptate de către Beneficiar</w:t>
            </w:r>
          </w:p>
          <w:p w14:paraId="11770DD9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Procesor Intel i5 sau echivalent</w:t>
            </w:r>
          </w:p>
          <w:p w14:paraId="1F5B07B7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Dimensiune ecran: minim 15.6 inch</w:t>
            </w:r>
          </w:p>
          <w:p w14:paraId="0243AEB5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Porturi USB, HDMI</w:t>
            </w:r>
          </w:p>
          <w:p w14:paraId="79920435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Licență MICROSOFT WINDOWS</w:t>
            </w:r>
          </w:p>
          <w:p w14:paraId="7AE18175" w14:textId="71B856C5" w:rsidR="0024519D" w:rsidRPr="001E33C2" w:rsidRDefault="0024519D" w:rsidP="0024519D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Garanție : minim 24 luni</w:t>
            </w:r>
          </w:p>
        </w:tc>
        <w:tc>
          <w:tcPr>
            <w:tcW w:w="4320" w:type="dxa"/>
          </w:tcPr>
          <w:p w14:paraId="38306F4C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24519D" w:rsidRPr="005374FC" w14:paraId="5ABB064D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D2DDADD" w14:textId="77777777" w:rsidR="0024519D" w:rsidRPr="001E33C2" w:rsidRDefault="0024519D" w:rsidP="00A77D9A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Parametri de Funcţionare minim acceptaţi de către Beneficiar</w:t>
            </w:r>
          </w:p>
          <w:p w14:paraId="286FD5EB" w14:textId="77777777" w:rsidR="0024519D" w:rsidRPr="0024519D" w:rsidRDefault="0024519D" w:rsidP="0024519D">
            <w:pPr>
              <w:ind w:left="-13" w:firstLine="13"/>
              <w:rPr>
                <w:i/>
                <w:szCs w:val="24"/>
                <w:lang w:val="ro-RO"/>
              </w:rPr>
            </w:pPr>
            <w:r w:rsidRPr="0024519D">
              <w:rPr>
                <w:i/>
                <w:szCs w:val="24"/>
                <w:lang w:val="ro-RO"/>
              </w:rPr>
              <w:t>Memorie RAM 4GB</w:t>
            </w:r>
          </w:p>
          <w:p w14:paraId="60FF5D99" w14:textId="47E5BB87" w:rsidR="0024519D" w:rsidRPr="001E33C2" w:rsidRDefault="0024519D" w:rsidP="00A77D9A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3FB69691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Parametrii de Funcţionare ai produsului ofertat</w:t>
            </w:r>
          </w:p>
        </w:tc>
      </w:tr>
      <w:tr w:rsidR="0024519D" w:rsidRPr="005374FC" w14:paraId="4C306D82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3ED98B4" w14:textId="77777777" w:rsidR="0024519D" w:rsidRPr="001E33C2" w:rsidRDefault="0024519D" w:rsidP="00A77D9A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Piese de Schimb</w:t>
            </w:r>
          </w:p>
          <w:p w14:paraId="498CE397" w14:textId="77777777" w:rsidR="0024519D" w:rsidRPr="001E33C2" w:rsidRDefault="0024519D" w:rsidP="0024519D">
            <w:pPr>
              <w:pStyle w:val="ListParagraph"/>
              <w:numPr>
                <w:ilvl w:val="0"/>
                <w:numId w:val="38"/>
              </w:numPr>
              <w:rPr>
                <w:i/>
                <w:lang w:val="ro-RO"/>
              </w:rPr>
            </w:pPr>
            <w:r w:rsidRPr="001E33C2">
              <w:rPr>
                <w:i/>
                <w:lang w:val="ro-RO"/>
              </w:rPr>
              <w:t>Instrumente şi Accesorii : încărcător, cabluri alimentare</w:t>
            </w:r>
          </w:p>
          <w:p w14:paraId="3D0402DB" w14:textId="77777777" w:rsidR="0024519D" w:rsidRPr="001E33C2" w:rsidRDefault="0024519D" w:rsidP="0024519D">
            <w:pPr>
              <w:pStyle w:val="ListParagraph"/>
              <w:numPr>
                <w:ilvl w:val="0"/>
                <w:numId w:val="38"/>
              </w:numPr>
              <w:rPr>
                <w:i/>
                <w:lang w:val="ro-RO"/>
              </w:rPr>
            </w:pPr>
            <w:r w:rsidRPr="001E33C2">
              <w:rPr>
                <w:i/>
                <w:lang w:val="ro-RO"/>
              </w:rPr>
              <w:t>Manuale de utilizare</w:t>
            </w:r>
          </w:p>
          <w:p w14:paraId="31986751" w14:textId="77777777" w:rsidR="0024519D" w:rsidRPr="001E33C2" w:rsidRDefault="0024519D" w:rsidP="00A77D9A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Cerinţe de Întreţinere</w:t>
            </w:r>
          </w:p>
          <w:p w14:paraId="3EC06F75" w14:textId="77777777" w:rsidR="0024519D" w:rsidRPr="001E33C2" w:rsidRDefault="0024519D" w:rsidP="00A77D9A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_________________________</w:t>
            </w:r>
          </w:p>
          <w:p w14:paraId="7780BDF5" w14:textId="77777777" w:rsidR="0024519D" w:rsidRPr="001E33C2" w:rsidRDefault="0024519D" w:rsidP="00A77D9A">
            <w:pPr>
              <w:rPr>
                <w:i/>
                <w:color w:val="070BB9"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 xml:space="preserve"> </w:t>
            </w:r>
            <w:r w:rsidRPr="001E33C2">
              <w:rPr>
                <w:i/>
                <w:color w:val="070BB9"/>
                <w:szCs w:val="24"/>
                <w:lang w:val="ro-RO"/>
              </w:rPr>
              <w:t>Beneficiarul va bifa optiunile  dacă este cazul si le va detalia</w:t>
            </w:r>
          </w:p>
          <w:p w14:paraId="210453C5" w14:textId="77777777" w:rsidR="0024519D" w:rsidRPr="001E33C2" w:rsidRDefault="0024519D" w:rsidP="00A77D9A">
            <w:pPr>
              <w:ind w:left="-198" w:firstLine="198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3E0E7878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</w:p>
        </w:tc>
      </w:tr>
    </w:tbl>
    <w:p w14:paraId="394DFFBD" w14:textId="77777777" w:rsidR="0024519D" w:rsidRPr="005374FC" w:rsidRDefault="0024519D" w:rsidP="00873614">
      <w:pPr>
        <w:rPr>
          <w:b/>
          <w:szCs w:val="24"/>
          <w:lang w:val="ro-RO"/>
        </w:rPr>
      </w:pPr>
    </w:p>
    <w:p w14:paraId="2515A7F4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4AD908F7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0339D6F5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5CF825B5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36CB6D25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3526ED7F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3171FECC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7D48B3E5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692A4596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15BC6CD4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78A7B29D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547C3AAD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3CE3F29D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0FDF3CDE" w14:textId="77777777" w:rsidR="005374FC" w:rsidRDefault="005374FC" w:rsidP="00873614">
      <w:pPr>
        <w:rPr>
          <w:b/>
          <w:szCs w:val="24"/>
          <w:lang w:val="ro-RO"/>
        </w:rPr>
      </w:pPr>
    </w:p>
    <w:p w14:paraId="3415A377" w14:textId="77777777" w:rsidR="005374FC" w:rsidRDefault="005374FC" w:rsidP="00873614">
      <w:pPr>
        <w:rPr>
          <w:b/>
          <w:szCs w:val="24"/>
          <w:lang w:val="ro-RO"/>
        </w:rPr>
      </w:pPr>
    </w:p>
    <w:p w14:paraId="3D2CECF7" w14:textId="77777777" w:rsidR="005374FC" w:rsidRDefault="005374FC" w:rsidP="00873614">
      <w:pPr>
        <w:rPr>
          <w:b/>
          <w:szCs w:val="24"/>
          <w:lang w:val="ro-RO"/>
        </w:rPr>
      </w:pPr>
    </w:p>
    <w:p w14:paraId="7F8B864F" w14:textId="77777777" w:rsidR="005374FC" w:rsidRDefault="005374FC" w:rsidP="00873614">
      <w:pPr>
        <w:rPr>
          <w:b/>
          <w:szCs w:val="24"/>
          <w:lang w:val="ro-RO"/>
        </w:rPr>
      </w:pPr>
    </w:p>
    <w:p w14:paraId="26AC88F3" w14:textId="77777777" w:rsidR="005374FC" w:rsidRDefault="005374FC" w:rsidP="00873614">
      <w:pPr>
        <w:rPr>
          <w:b/>
          <w:szCs w:val="24"/>
          <w:lang w:val="ro-RO"/>
        </w:rPr>
      </w:pPr>
    </w:p>
    <w:p w14:paraId="440E9CAE" w14:textId="77777777" w:rsidR="005374FC" w:rsidRDefault="005374FC" w:rsidP="00873614">
      <w:pPr>
        <w:rPr>
          <w:b/>
          <w:szCs w:val="24"/>
          <w:lang w:val="ro-RO"/>
        </w:rPr>
      </w:pPr>
    </w:p>
    <w:p w14:paraId="7F9DA735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022EBD3C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561E5D32" w14:textId="77777777" w:rsidR="005374FC" w:rsidRPr="005374FC" w:rsidRDefault="005374FC" w:rsidP="00873614">
      <w:pPr>
        <w:rPr>
          <w:b/>
          <w:szCs w:val="24"/>
          <w:lang w:val="ro-RO"/>
        </w:rPr>
      </w:pPr>
    </w:p>
    <w:p w14:paraId="65EA1C0F" w14:textId="77777777" w:rsidR="005374FC" w:rsidRPr="005374FC" w:rsidRDefault="005374FC" w:rsidP="00873614">
      <w:pPr>
        <w:rPr>
          <w:b/>
          <w:szCs w:val="24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24519D" w:rsidRPr="005374FC" w14:paraId="01289AD4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3E83685" w14:textId="77777777" w:rsidR="0024519D" w:rsidRPr="005374FC" w:rsidRDefault="0024519D" w:rsidP="00A77D9A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A. Specificații tehnice solicitate</w:t>
            </w:r>
          </w:p>
          <w:p w14:paraId="3E807225" w14:textId="77777777" w:rsidR="0024519D" w:rsidRPr="005374FC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60A7C982" w14:textId="77777777" w:rsidR="0024519D" w:rsidRPr="005374FC" w:rsidRDefault="0024519D" w:rsidP="00A77D9A">
            <w:pPr>
              <w:jc w:val="center"/>
              <w:rPr>
                <w:b/>
                <w:szCs w:val="24"/>
                <w:lang w:val="ro-RO"/>
              </w:rPr>
            </w:pPr>
            <w:r w:rsidRPr="005374FC">
              <w:rPr>
                <w:b/>
                <w:szCs w:val="24"/>
                <w:lang w:val="ro-RO"/>
              </w:rPr>
              <w:t>B. Specificații tehnice ofertate</w:t>
            </w:r>
          </w:p>
          <w:p w14:paraId="1FEA78CA" w14:textId="77777777" w:rsidR="0024519D" w:rsidRPr="005374FC" w:rsidRDefault="0024519D" w:rsidP="00A77D9A">
            <w:pPr>
              <w:jc w:val="center"/>
              <w:rPr>
                <w:i/>
                <w:color w:val="3366FF"/>
                <w:szCs w:val="24"/>
                <w:u w:val="single"/>
                <w:lang w:val="ro-RO"/>
              </w:rPr>
            </w:pPr>
            <w:r w:rsidRPr="005374FC">
              <w:rPr>
                <w:i/>
                <w:color w:val="FF0000"/>
                <w:szCs w:val="24"/>
                <w:lang w:val="ro-RO"/>
              </w:rPr>
              <w:t>[a se completa de către Ofertant]</w:t>
            </w:r>
          </w:p>
        </w:tc>
      </w:tr>
      <w:tr w:rsidR="0024519D" w:rsidRPr="005374FC" w14:paraId="791DA65D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DC86866" w14:textId="04DD854B" w:rsidR="0024519D" w:rsidRPr="001E33C2" w:rsidRDefault="0024519D" w:rsidP="0024519D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Denumire produs IMPRIMANTĂ LASER</w:t>
            </w:r>
          </w:p>
        </w:tc>
        <w:tc>
          <w:tcPr>
            <w:tcW w:w="4320" w:type="dxa"/>
          </w:tcPr>
          <w:p w14:paraId="5C59B911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Marca / modelul produsului</w:t>
            </w:r>
          </w:p>
        </w:tc>
      </w:tr>
      <w:tr w:rsidR="0024519D" w:rsidRPr="005374FC" w14:paraId="33F50E58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1843693" w14:textId="2F4C96EF" w:rsidR="0024519D" w:rsidRPr="001E33C2" w:rsidRDefault="0024519D" w:rsidP="0024519D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Descriere generală : copiator, imprimantă, scanner, fax-1 bucată</w:t>
            </w:r>
          </w:p>
        </w:tc>
        <w:tc>
          <w:tcPr>
            <w:tcW w:w="4320" w:type="dxa"/>
          </w:tcPr>
          <w:p w14:paraId="482E5163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Descriere generală</w:t>
            </w:r>
          </w:p>
        </w:tc>
      </w:tr>
      <w:tr w:rsidR="0024519D" w:rsidRPr="005374FC" w14:paraId="1E8A5585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B3420EE" w14:textId="77777777" w:rsidR="0024519D" w:rsidRPr="001E33C2" w:rsidRDefault="0024519D" w:rsidP="00A77D9A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Detalii specifice şi standarde tehnice minim acceptate de către Beneficiar</w:t>
            </w:r>
          </w:p>
          <w:p w14:paraId="03293025" w14:textId="77777777" w:rsidR="002A4F62" w:rsidRPr="002A4F62" w:rsidRDefault="002A4F62" w:rsidP="002A4F62">
            <w:pPr>
              <w:ind w:left="-13" w:firstLine="13"/>
              <w:rPr>
                <w:i/>
                <w:szCs w:val="24"/>
                <w:lang w:val="ro-RO"/>
              </w:rPr>
            </w:pPr>
            <w:r w:rsidRPr="002A4F62">
              <w:rPr>
                <w:i/>
                <w:szCs w:val="24"/>
                <w:lang w:val="ro-RO"/>
              </w:rPr>
              <w:t>Hârtie A4</w:t>
            </w:r>
          </w:p>
          <w:p w14:paraId="5E28A77F" w14:textId="77777777" w:rsidR="002A4F62" w:rsidRPr="002A4F62" w:rsidRDefault="002A4F62" w:rsidP="002A4F62">
            <w:pPr>
              <w:ind w:left="-13" w:firstLine="13"/>
              <w:rPr>
                <w:i/>
                <w:szCs w:val="24"/>
                <w:lang w:val="ro-RO"/>
              </w:rPr>
            </w:pPr>
            <w:r w:rsidRPr="002A4F62">
              <w:rPr>
                <w:i/>
                <w:szCs w:val="24"/>
                <w:lang w:val="ro-RO"/>
              </w:rPr>
              <w:t>Alb-negru</w:t>
            </w:r>
          </w:p>
          <w:p w14:paraId="58AEABD9" w14:textId="77777777" w:rsidR="002A4F62" w:rsidRPr="002A4F62" w:rsidRDefault="002A4F62" w:rsidP="002A4F62">
            <w:pPr>
              <w:ind w:left="-13" w:firstLine="13"/>
              <w:rPr>
                <w:i/>
                <w:szCs w:val="24"/>
                <w:lang w:val="ro-RO"/>
              </w:rPr>
            </w:pPr>
            <w:r w:rsidRPr="002A4F62">
              <w:rPr>
                <w:i/>
                <w:szCs w:val="24"/>
                <w:lang w:val="ro-RO"/>
              </w:rPr>
              <w:t>Imprimare in rețea față-verso</w:t>
            </w:r>
          </w:p>
          <w:p w14:paraId="3B7B2E3B" w14:textId="40038637" w:rsidR="0024519D" w:rsidRPr="001E33C2" w:rsidRDefault="002A4F62" w:rsidP="002A4F62">
            <w:pPr>
              <w:ind w:left="-198" w:firstLine="198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Laser</w:t>
            </w:r>
          </w:p>
        </w:tc>
        <w:tc>
          <w:tcPr>
            <w:tcW w:w="4320" w:type="dxa"/>
          </w:tcPr>
          <w:p w14:paraId="7FA95762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24519D" w:rsidRPr="005374FC" w14:paraId="514BDA7D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BFFA02A" w14:textId="77777777" w:rsidR="0024519D" w:rsidRPr="001E33C2" w:rsidRDefault="0024519D" w:rsidP="00A77D9A">
            <w:pPr>
              <w:ind w:left="-198" w:firstLine="198"/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Parametri de Funcţionare minim acceptaţi de către Beneficiar</w:t>
            </w:r>
          </w:p>
          <w:p w14:paraId="03BC92D5" w14:textId="77777777" w:rsidR="002A4F62" w:rsidRPr="002A4F62" w:rsidRDefault="002A4F62" w:rsidP="002A4F62">
            <w:pPr>
              <w:ind w:left="-13" w:firstLine="13"/>
              <w:rPr>
                <w:i/>
                <w:szCs w:val="24"/>
                <w:lang w:val="ro-RO"/>
              </w:rPr>
            </w:pPr>
            <w:r w:rsidRPr="002A4F62">
              <w:rPr>
                <w:i/>
                <w:szCs w:val="24"/>
                <w:lang w:val="ro-RO"/>
              </w:rPr>
              <w:t>Scanare 1200x1200DPI</w:t>
            </w:r>
          </w:p>
          <w:p w14:paraId="7459972B" w14:textId="77777777" w:rsidR="002A4F62" w:rsidRPr="002A4F62" w:rsidRDefault="002A4F62" w:rsidP="002A4F62">
            <w:pPr>
              <w:ind w:left="-13" w:firstLine="13"/>
              <w:rPr>
                <w:i/>
                <w:szCs w:val="24"/>
                <w:lang w:val="ro-RO"/>
              </w:rPr>
            </w:pPr>
            <w:r w:rsidRPr="002A4F62">
              <w:rPr>
                <w:i/>
                <w:szCs w:val="24"/>
                <w:lang w:val="ro-RO"/>
              </w:rPr>
              <w:t>USB</w:t>
            </w:r>
          </w:p>
          <w:p w14:paraId="56B78C13" w14:textId="2C0949C1" w:rsidR="0024519D" w:rsidRPr="001E33C2" w:rsidRDefault="002A4F62" w:rsidP="002A4F62">
            <w:pPr>
              <w:ind w:left="-198" w:firstLine="198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Duplex automat</w:t>
            </w:r>
          </w:p>
        </w:tc>
        <w:tc>
          <w:tcPr>
            <w:tcW w:w="4320" w:type="dxa"/>
          </w:tcPr>
          <w:p w14:paraId="5A859256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Parametrii de Funcţionare ai produsului ofertat</w:t>
            </w:r>
          </w:p>
        </w:tc>
      </w:tr>
      <w:tr w:rsidR="0024519D" w:rsidRPr="005374FC" w14:paraId="3059E110" w14:textId="77777777" w:rsidTr="00A77D9A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609C0CE" w14:textId="77777777" w:rsidR="0024519D" w:rsidRPr="001E33C2" w:rsidRDefault="0024519D" w:rsidP="00A77D9A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Piese de Schimb</w:t>
            </w:r>
          </w:p>
          <w:p w14:paraId="75D8643C" w14:textId="77777777" w:rsidR="002A4F62" w:rsidRPr="001E33C2" w:rsidRDefault="002A4F62" w:rsidP="002A4F62">
            <w:pPr>
              <w:pStyle w:val="ListParagraph"/>
              <w:numPr>
                <w:ilvl w:val="0"/>
                <w:numId w:val="39"/>
              </w:numPr>
              <w:rPr>
                <w:i/>
                <w:lang w:val="ro-RO"/>
              </w:rPr>
            </w:pPr>
            <w:r w:rsidRPr="001E33C2">
              <w:rPr>
                <w:i/>
                <w:lang w:val="ro-RO"/>
              </w:rPr>
              <w:t xml:space="preserve">Instrumente şi Accesorii: </w:t>
            </w:r>
            <w:r w:rsidRPr="001E33C2">
              <w:rPr>
                <w:shd w:val="clear" w:color="auto" w:fill="FFFFFF"/>
              </w:rPr>
              <w:t> </w:t>
            </w:r>
            <w:proofErr w:type="spellStart"/>
            <w:r w:rsidRPr="001E33C2">
              <w:rPr>
                <w:i/>
                <w:shd w:val="clear" w:color="auto" w:fill="FFFFFF"/>
              </w:rPr>
              <w:t>Cartus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, </w:t>
            </w:r>
            <w:proofErr w:type="spellStart"/>
            <w:r w:rsidRPr="001E33C2">
              <w:rPr>
                <w:i/>
                <w:shd w:val="clear" w:color="auto" w:fill="FFFFFF"/>
              </w:rPr>
              <w:t>Ghid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 de </w:t>
            </w:r>
            <w:proofErr w:type="spellStart"/>
            <w:r w:rsidRPr="001E33C2">
              <w:rPr>
                <w:i/>
                <w:shd w:val="clear" w:color="auto" w:fill="FFFFFF"/>
              </w:rPr>
              <w:t>instalare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1E33C2">
              <w:rPr>
                <w:i/>
                <w:shd w:val="clear" w:color="auto" w:fill="FFFFFF"/>
              </w:rPr>
              <w:t>rapida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, CD cu </w:t>
            </w:r>
            <w:proofErr w:type="spellStart"/>
            <w:r w:rsidRPr="001E33C2">
              <w:rPr>
                <w:i/>
                <w:shd w:val="clear" w:color="auto" w:fill="FFFFFF"/>
              </w:rPr>
              <w:t>drivere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1E33C2">
              <w:rPr>
                <w:i/>
                <w:shd w:val="clear" w:color="auto" w:fill="FFFFFF"/>
              </w:rPr>
              <w:t>si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1E33C2">
              <w:rPr>
                <w:i/>
                <w:shd w:val="clear" w:color="auto" w:fill="FFFFFF"/>
              </w:rPr>
              <w:t>documentatie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, </w:t>
            </w:r>
            <w:proofErr w:type="spellStart"/>
            <w:r w:rsidRPr="001E33C2">
              <w:rPr>
                <w:i/>
                <w:shd w:val="clear" w:color="auto" w:fill="FFFFFF"/>
              </w:rPr>
              <w:t>Cablu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 de </w:t>
            </w:r>
            <w:proofErr w:type="spellStart"/>
            <w:r w:rsidRPr="001E33C2">
              <w:rPr>
                <w:i/>
                <w:shd w:val="clear" w:color="auto" w:fill="FFFFFF"/>
              </w:rPr>
              <w:t>alimentare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, </w:t>
            </w:r>
            <w:proofErr w:type="spellStart"/>
            <w:r w:rsidRPr="001E33C2">
              <w:rPr>
                <w:i/>
                <w:shd w:val="clear" w:color="auto" w:fill="FFFFFF"/>
              </w:rPr>
              <w:t>Cablu</w:t>
            </w:r>
            <w:proofErr w:type="spellEnd"/>
            <w:r w:rsidRPr="001E33C2">
              <w:rPr>
                <w:i/>
                <w:shd w:val="clear" w:color="auto" w:fill="FFFFFF"/>
              </w:rPr>
              <w:t xml:space="preserve"> USB</w:t>
            </w:r>
          </w:p>
          <w:p w14:paraId="098A5111" w14:textId="77777777" w:rsidR="002A4F62" w:rsidRPr="001E33C2" w:rsidRDefault="002A4F62" w:rsidP="002A4F62">
            <w:pPr>
              <w:pStyle w:val="ListParagraph"/>
              <w:numPr>
                <w:ilvl w:val="0"/>
                <w:numId w:val="39"/>
              </w:numPr>
              <w:rPr>
                <w:i/>
                <w:lang w:val="ro-RO"/>
              </w:rPr>
            </w:pPr>
            <w:r w:rsidRPr="001E33C2">
              <w:rPr>
                <w:i/>
                <w:lang w:val="ro-RO"/>
              </w:rPr>
              <w:t>Manuale</w:t>
            </w:r>
          </w:p>
          <w:p w14:paraId="16252E6A" w14:textId="77777777" w:rsidR="0024519D" w:rsidRPr="001E33C2" w:rsidRDefault="0024519D" w:rsidP="00A77D9A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Cerinţe de Întreţinere</w:t>
            </w:r>
          </w:p>
          <w:p w14:paraId="2B726037" w14:textId="77777777" w:rsidR="0024519D" w:rsidRPr="001E33C2" w:rsidRDefault="0024519D" w:rsidP="00A77D9A">
            <w:pPr>
              <w:rPr>
                <w:i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>_________________________</w:t>
            </w:r>
          </w:p>
          <w:p w14:paraId="5DE1F14D" w14:textId="77777777" w:rsidR="0024519D" w:rsidRPr="001E33C2" w:rsidRDefault="0024519D" w:rsidP="00A77D9A">
            <w:pPr>
              <w:rPr>
                <w:i/>
                <w:color w:val="070BB9"/>
                <w:szCs w:val="24"/>
                <w:lang w:val="ro-RO"/>
              </w:rPr>
            </w:pPr>
            <w:r w:rsidRPr="001E33C2">
              <w:rPr>
                <w:i/>
                <w:szCs w:val="24"/>
                <w:lang w:val="ro-RO"/>
              </w:rPr>
              <w:t xml:space="preserve"> </w:t>
            </w:r>
            <w:r w:rsidRPr="001E33C2">
              <w:rPr>
                <w:i/>
                <w:color w:val="070BB9"/>
                <w:szCs w:val="24"/>
                <w:lang w:val="ro-RO"/>
              </w:rPr>
              <w:t>Beneficiarul va bifa optiunile  dacă este cazul si le va detalia</w:t>
            </w:r>
          </w:p>
          <w:p w14:paraId="3FF2F036" w14:textId="77777777" w:rsidR="0024519D" w:rsidRPr="001E33C2" w:rsidRDefault="0024519D" w:rsidP="00A77D9A">
            <w:pPr>
              <w:ind w:left="-198" w:firstLine="198"/>
              <w:rPr>
                <w:i/>
                <w:szCs w:val="24"/>
                <w:lang w:val="ro-RO"/>
              </w:rPr>
            </w:pPr>
          </w:p>
        </w:tc>
        <w:tc>
          <w:tcPr>
            <w:tcW w:w="4320" w:type="dxa"/>
          </w:tcPr>
          <w:p w14:paraId="65F62E44" w14:textId="77777777" w:rsidR="0024519D" w:rsidRPr="001E33C2" w:rsidRDefault="0024519D" w:rsidP="00A77D9A">
            <w:pPr>
              <w:jc w:val="center"/>
              <w:rPr>
                <w:i/>
                <w:szCs w:val="24"/>
                <w:lang w:val="ro-RO"/>
              </w:rPr>
            </w:pPr>
          </w:p>
        </w:tc>
      </w:tr>
    </w:tbl>
    <w:p w14:paraId="05130F1A" w14:textId="77777777" w:rsidR="00873614" w:rsidRPr="005374FC" w:rsidRDefault="00873614" w:rsidP="00873614">
      <w:pPr>
        <w:rPr>
          <w:b/>
          <w:szCs w:val="24"/>
          <w:lang w:val="ro-RO"/>
        </w:rPr>
      </w:pPr>
    </w:p>
    <w:p w14:paraId="5C2C691F" w14:textId="77777777" w:rsidR="005374FC" w:rsidRDefault="005374FC" w:rsidP="00873614">
      <w:pPr>
        <w:rPr>
          <w:b/>
          <w:szCs w:val="24"/>
          <w:lang w:val="ro-RO"/>
        </w:rPr>
      </w:pPr>
    </w:p>
    <w:p w14:paraId="2EC9AE4B" w14:textId="77777777" w:rsidR="005374FC" w:rsidRDefault="005374FC" w:rsidP="00873614">
      <w:pPr>
        <w:rPr>
          <w:b/>
          <w:szCs w:val="24"/>
          <w:lang w:val="ro-RO"/>
        </w:rPr>
      </w:pPr>
    </w:p>
    <w:p w14:paraId="4736FEE2" w14:textId="77777777" w:rsidR="00873614" w:rsidRPr="005374FC" w:rsidRDefault="00873614" w:rsidP="00873614">
      <w:pPr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>NUMELE OFERTANTULUI_____________________</w:t>
      </w:r>
    </w:p>
    <w:p w14:paraId="23DD04E9" w14:textId="77777777" w:rsidR="00873614" w:rsidRPr="005374FC" w:rsidRDefault="00873614" w:rsidP="00873614">
      <w:pPr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>Semnătură autorizată___________________________</w:t>
      </w:r>
    </w:p>
    <w:p w14:paraId="71122C31" w14:textId="77777777" w:rsidR="00873614" w:rsidRPr="005374FC" w:rsidRDefault="00873614" w:rsidP="00873614">
      <w:pPr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>Locul:</w:t>
      </w:r>
    </w:p>
    <w:p w14:paraId="613653ED" w14:textId="77777777" w:rsidR="00873614" w:rsidRPr="005374FC" w:rsidRDefault="00873614" w:rsidP="00873614">
      <w:pPr>
        <w:rPr>
          <w:b/>
          <w:szCs w:val="24"/>
          <w:lang w:val="ro-RO"/>
        </w:rPr>
      </w:pPr>
      <w:r w:rsidRPr="005374FC">
        <w:rPr>
          <w:b/>
          <w:szCs w:val="24"/>
          <w:lang w:val="ro-RO"/>
        </w:rPr>
        <w:t>Data:</w:t>
      </w:r>
    </w:p>
    <w:sectPr w:rsidR="00873614" w:rsidRPr="005374FC" w:rsidSect="00F00D3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1BF5F" w14:textId="77777777" w:rsidR="000F6F1B" w:rsidRDefault="000F6F1B">
      <w:r>
        <w:separator/>
      </w:r>
    </w:p>
  </w:endnote>
  <w:endnote w:type="continuationSeparator" w:id="0">
    <w:p w14:paraId="42FD6AAF" w14:textId="77777777" w:rsidR="000F6F1B" w:rsidRDefault="000F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FB88A4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0B78D" w14:textId="77777777" w:rsidR="000F6F1B" w:rsidRDefault="000F6F1B">
      <w:r>
        <w:separator/>
      </w:r>
    </w:p>
  </w:footnote>
  <w:footnote w:type="continuationSeparator" w:id="0">
    <w:p w14:paraId="39AE9C36" w14:textId="77777777" w:rsidR="000F6F1B" w:rsidRDefault="000F6F1B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35AF80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36B84" w14:textId="538DB523" w:rsidR="00B81A5B" w:rsidRDefault="00B81A5B">
    <w:pPr>
      <w:pStyle w:val="Header"/>
    </w:pPr>
    <w:r>
      <w:rPr>
        <w:noProof/>
      </w:rPr>
      <w:drawing>
        <wp:inline distT="0" distB="0" distL="0" distR="0" wp14:anchorId="404A968D" wp14:editId="087E82CE">
          <wp:extent cx="4591050" cy="1238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20" cy="1239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sz w:val="22"/>
        <w:szCs w:val="22"/>
        <w:lang w:val="ro-RO" w:eastAsia="ro-RO"/>
      </w:rPr>
      <w:t xml:space="preserve">        </w:t>
    </w:r>
    <w:r w:rsidRPr="003772A1">
      <w:rPr>
        <w:rFonts w:ascii="Calibri" w:eastAsia="Calibri" w:hAnsi="Calibri"/>
        <w:noProof/>
        <w:sz w:val="22"/>
        <w:szCs w:val="22"/>
      </w:rPr>
      <w:drawing>
        <wp:inline distT="0" distB="0" distL="0" distR="0" wp14:anchorId="6F21DB86" wp14:editId="00EF8E15">
          <wp:extent cx="1079261" cy="1047750"/>
          <wp:effectExtent l="0" t="0" r="6985" b="0"/>
          <wp:docPr id="5" name="Imagine 2" descr="Imagini pentru logo 100 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i pentru logo 100 rom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261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B413A" w14:textId="243F4AE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F1B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E31F20"/>
    <w:multiLevelType w:val="hybridMultilevel"/>
    <w:tmpl w:val="6D585C5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D44637E"/>
    <w:multiLevelType w:val="hybridMultilevel"/>
    <w:tmpl w:val="7E1694F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8"/>
  </w:num>
  <w:num w:numId="4">
    <w:abstractNumId w:val="34"/>
  </w:num>
  <w:num w:numId="5">
    <w:abstractNumId w:val="27"/>
  </w:num>
  <w:num w:numId="6">
    <w:abstractNumId w:val="29"/>
  </w:num>
  <w:num w:numId="7">
    <w:abstractNumId w:val="3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5"/>
  </w:num>
  <w:num w:numId="19">
    <w:abstractNumId w:val="11"/>
  </w:num>
  <w:num w:numId="20">
    <w:abstractNumId w:val="32"/>
  </w:num>
  <w:num w:numId="21">
    <w:abstractNumId w:val="26"/>
  </w:num>
  <w:num w:numId="22">
    <w:abstractNumId w:val="12"/>
  </w:num>
  <w:num w:numId="23">
    <w:abstractNumId w:val="36"/>
  </w:num>
  <w:num w:numId="24">
    <w:abstractNumId w:val="37"/>
  </w:num>
  <w:num w:numId="25">
    <w:abstractNumId w:val="17"/>
  </w:num>
  <w:num w:numId="26">
    <w:abstractNumId w:val="24"/>
  </w:num>
  <w:num w:numId="27">
    <w:abstractNumId w:val="23"/>
  </w:num>
  <w:num w:numId="28">
    <w:abstractNumId w:val="14"/>
  </w:num>
  <w:num w:numId="29">
    <w:abstractNumId w:val="13"/>
  </w:num>
  <w:num w:numId="30">
    <w:abstractNumId w:val="21"/>
  </w:num>
  <w:num w:numId="31">
    <w:abstractNumId w:val="30"/>
  </w:num>
  <w:num w:numId="32">
    <w:abstractNumId w:val="20"/>
  </w:num>
  <w:num w:numId="33">
    <w:abstractNumId w:val="38"/>
  </w:num>
  <w:num w:numId="34">
    <w:abstractNumId w:val="25"/>
  </w:num>
  <w:num w:numId="35">
    <w:abstractNumId w:val="22"/>
  </w:num>
  <w:num w:numId="36">
    <w:abstractNumId w:val="31"/>
  </w:num>
  <w:num w:numId="37">
    <w:abstractNumId w:val="0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6F1B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04B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33C2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4519D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4F62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374FC"/>
    <w:rsid w:val="00550899"/>
    <w:rsid w:val="0055737D"/>
    <w:rsid w:val="00560519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5AD8"/>
    <w:rsid w:val="006A6260"/>
    <w:rsid w:val="006A717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50082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27D60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AF775B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1A5B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055AA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rsid w:val="0024519D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rsid w:val="0024519D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scb-tehnic</dc:creator>
  <cp:lastModifiedBy>scb-tehnic</cp:lastModifiedBy>
  <cp:revision>2</cp:revision>
  <cp:lastPrinted>2016-07-01T10:57:00Z</cp:lastPrinted>
  <dcterms:created xsi:type="dcterms:W3CDTF">2018-11-22T12:53:00Z</dcterms:created>
  <dcterms:modified xsi:type="dcterms:W3CDTF">2018-11-22T12:53:00Z</dcterms:modified>
</cp:coreProperties>
</file>